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80CC7" w14:textId="6A78B8CA" w:rsidR="00441721" w:rsidRDefault="00050B9F">
      <w:pPr>
        <w:rPr>
          <w:sz w:val="52"/>
          <w:szCs w:val="52"/>
        </w:rPr>
      </w:pPr>
      <w:r w:rsidRPr="00050B9F">
        <w:rPr>
          <w:sz w:val="52"/>
          <w:szCs w:val="52"/>
        </w:rPr>
        <w:t>How AI Transforms Watermarked Photos into Professional Masterpieces</w:t>
      </w:r>
    </w:p>
    <w:p w14:paraId="46D16FC6" w14:textId="77777777" w:rsidR="00050B9F" w:rsidRPr="00050B9F" w:rsidRDefault="00050B9F" w:rsidP="00050B9F">
      <w:pPr>
        <w:rPr>
          <w:sz w:val="24"/>
          <w:szCs w:val="24"/>
        </w:rPr>
      </w:pPr>
      <w:r w:rsidRPr="00050B9F">
        <w:rPr>
          <w:sz w:val="24"/>
          <w:szCs w:val="24"/>
        </w:rPr>
        <w:t>In today’s digital era, the ability to create visually appealing content is more essential than ever. Images are at the core of engaging content, whether it’s for social media, blogs, or professional presentations. However, watermarks often hinder seamless integration of images into creative projects. With the advent of artificial intelligence (AI) tools, we are entering a new age of effortless image editing that eliminates watermarks while preserving image quality. Here’s how AI technology is transforming the field.</w:t>
      </w:r>
    </w:p>
    <w:p w14:paraId="6BB9E2A8" w14:textId="77777777" w:rsidR="00050B9F" w:rsidRPr="00050B9F" w:rsidRDefault="00050B9F" w:rsidP="00050B9F">
      <w:pPr>
        <w:rPr>
          <w:b/>
          <w:bCs/>
          <w:sz w:val="24"/>
          <w:szCs w:val="24"/>
        </w:rPr>
      </w:pPr>
      <w:r w:rsidRPr="00050B9F">
        <w:rPr>
          <w:b/>
          <w:bCs/>
          <w:sz w:val="24"/>
          <w:szCs w:val="24"/>
        </w:rPr>
        <w:t>The Problem With Watermarked Images</w:t>
      </w:r>
    </w:p>
    <w:p w14:paraId="55393E2B" w14:textId="77777777" w:rsidR="00050B9F" w:rsidRPr="00050B9F" w:rsidRDefault="00050B9F" w:rsidP="00050B9F">
      <w:pPr>
        <w:rPr>
          <w:sz w:val="24"/>
          <w:szCs w:val="24"/>
        </w:rPr>
      </w:pPr>
      <w:r w:rsidRPr="00050B9F">
        <w:rPr>
          <w:sz w:val="24"/>
          <w:szCs w:val="24"/>
        </w:rPr>
        <w:t>Watermarks serve as a protective layer for photographers, graphic designers, and businesses. While they safeguard intellectual property, they also create hurdles for legitimate use, especially when high-quality, watermark-free versions are unavailable. Traditional methods to remove watermarks, like manual editing or using rudimentary software, can be time-consuming and yield unsatisfactory results, leaving visible traces or reducing the image’s quality.</w:t>
      </w:r>
    </w:p>
    <w:p w14:paraId="1012CA45" w14:textId="77777777" w:rsidR="00050B9F" w:rsidRPr="00050B9F" w:rsidRDefault="00050B9F" w:rsidP="00050B9F">
      <w:pPr>
        <w:rPr>
          <w:b/>
          <w:bCs/>
          <w:sz w:val="24"/>
          <w:szCs w:val="24"/>
        </w:rPr>
      </w:pPr>
      <w:r w:rsidRPr="00050B9F">
        <w:rPr>
          <w:b/>
          <w:bCs/>
          <w:sz w:val="24"/>
          <w:szCs w:val="24"/>
        </w:rPr>
        <w:t>AI-Powered Watermark Removal: A Game-Changer</w:t>
      </w:r>
    </w:p>
    <w:p w14:paraId="3BE679F4" w14:textId="77777777" w:rsidR="00050B9F" w:rsidRPr="00050B9F" w:rsidRDefault="00050B9F" w:rsidP="00050B9F">
      <w:pPr>
        <w:rPr>
          <w:sz w:val="24"/>
          <w:szCs w:val="24"/>
        </w:rPr>
      </w:pPr>
      <w:r w:rsidRPr="00050B9F">
        <w:rPr>
          <w:sz w:val="24"/>
          <w:szCs w:val="24"/>
        </w:rPr>
        <w:t>AI-powered tools are taking the guesswork and effort out of watermark removal. Leveraging advanced algorithms, these tools analyze an image to identify and seamlessly reconstruct the covered areas. Here’s what makes them revolutionary:</w:t>
      </w:r>
    </w:p>
    <w:p w14:paraId="13E16B06" w14:textId="77777777" w:rsidR="00050B9F" w:rsidRPr="00050B9F" w:rsidRDefault="00050B9F" w:rsidP="00050B9F">
      <w:pPr>
        <w:rPr>
          <w:b/>
          <w:bCs/>
          <w:sz w:val="24"/>
          <w:szCs w:val="24"/>
        </w:rPr>
      </w:pPr>
      <w:r w:rsidRPr="00050B9F">
        <w:rPr>
          <w:b/>
          <w:bCs/>
          <w:sz w:val="24"/>
          <w:szCs w:val="24"/>
        </w:rPr>
        <w:t>Accuracy and Precision</w:t>
      </w:r>
    </w:p>
    <w:p w14:paraId="49D36F70" w14:textId="77777777" w:rsidR="00050B9F" w:rsidRPr="00050B9F" w:rsidRDefault="00050B9F" w:rsidP="00050B9F">
      <w:pPr>
        <w:rPr>
          <w:sz w:val="24"/>
          <w:szCs w:val="24"/>
        </w:rPr>
      </w:pPr>
      <w:r w:rsidRPr="00050B9F">
        <w:rPr>
          <w:sz w:val="24"/>
          <w:szCs w:val="24"/>
        </w:rPr>
        <w:t>AI-driven tools use deep learning models trained on thousands of images to recognize patterns and textures. This enables them to remove watermarks with unparalleled precision, reconstructing the background flawlessly. Whether it’s a complex background or a simple gradient, the results are consistently impressive.</w:t>
      </w:r>
    </w:p>
    <w:p w14:paraId="4F67069C" w14:textId="77777777" w:rsidR="00050B9F" w:rsidRPr="00050B9F" w:rsidRDefault="00050B9F" w:rsidP="00050B9F">
      <w:pPr>
        <w:rPr>
          <w:b/>
          <w:bCs/>
          <w:sz w:val="24"/>
          <w:szCs w:val="24"/>
        </w:rPr>
      </w:pPr>
      <w:r w:rsidRPr="00050B9F">
        <w:rPr>
          <w:b/>
          <w:bCs/>
          <w:sz w:val="24"/>
          <w:szCs w:val="24"/>
        </w:rPr>
        <w:t>Speed and Efficiency</w:t>
      </w:r>
    </w:p>
    <w:p w14:paraId="3E75703B" w14:textId="77777777" w:rsidR="00050B9F" w:rsidRPr="00050B9F" w:rsidRDefault="00050B9F" w:rsidP="00050B9F">
      <w:pPr>
        <w:rPr>
          <w:sz w:val="24"/>
          <w:szCs w:val="24"/>
        </w:rPr>
      </w:pPr>
      <w:r w:rsidRPr="00050B9F">
        <w:rPr>
          <w:sz w:val="24"/>
          <w:szCs w:val="24"/>
        </w:rPr>
        <w:t>Unlike traditional methods that could take hours, AI tools perform watermark removal in seconds. This is particularly beneficial for businesses and creatives handling large volumes of images. The efficiency of AI reduces time spent on repetitive tasks, freeing up resources for other creative pursuits.</w:t>
      </w:r>
    </w:p>
    <w:p w14:paraId="3A5F4DF1" w14:textId="77777777" w:rsidR="00050B9F" w:rsidRPr="00050B9F" w:rsidRDefault="00050B9F" w:rsidP="00050B9F">
      <w:pPr>
        <w:rPr>
          <w:b/>
          <w:bCs/>
          <w:sz w:val="24"/>
          <w:szCs w:val="24"/>
        </w:rPr>
      </w:pPr>
      <w:r w:rsidRPr="00050B9F">
        <w:rPr>
          <w:b/>
          <w:bCs/>
          <w:sz w:val="24"/>
          <w:szCs w:val="24"/>
        </w:rPr>
        <w:t>Accessibility and User-Friendly Interfaces</w:t>
      </w:r>
    </w:p>
    <w:p w14:paraId="753DED77" w14:textId="77777777" w:rsidR="00050B9F" w:rsidRPr="00050B9F" w:rsidRDefault="00050B9F" w:rsidP="00050B9F">
      <w:pPr>
        <w:rPr>
          <w:sz w:val="24"/>
          <w:szCs w:val="24"/>
        </w:rPr>
      </w:pPr>
      <w:r w:rsidRPr="00050B9F">
        <w:rPr>
          <w:sz w:val="24"/>
          <w:szCs w:val="24"/>
        </w:rPr>
        <w:lastRenderedPageBreak/>
        <w:t>Modern AI tools prioritize ease of use. Many platforms require no technical expertise, offering intuitive drag-and-drop functionality. This democratizes access to advanced image editing capabilities, enabling users from all backgrounds to achieve professional-grade results.</w:t>
      </w:r>
    </w:p>
    <w:p w14:paraId="63CBE30B" w14:textId="77777777" w:rsidR="00050B9F" w:rsidRPr="00050B9F" w:rsidRDefault="00050B9F" w:rsidP="00050B9F">
      <w:pPr>
        <w:rPr>
          <w:b/>
          <w:bCs/>
          <w:sz w:val="24"/>
          <w:szCs w:val="24"/>
        </w:rPr>
      </w:pPr>
      <w:r w:rsidRPr="00050B9F">
        <w:rPr>
          <w:b/>
          <w:bCs/>
          <w:sz w:val="24"/>
          <w:szCs w:val="24"/>
        </w:rPr>
        <w:t>Key Features of AI Image Editing Tools</w:t>
      </w:r>
    </w:p>
    <w:p w14:paraId="1FD1FDBB" w14:textId="77777777" w:rsidR="00050B9F" w:rsidRPr="00050B9F" w:rsidRDefault="00050B9F" w:rsidP="00050B9F">
      <w:pPr>
        <w:rPr>
          <w:sz w:val="24"/>
          <w:szCs w:val="24"/>
        </w:rPr>
      </w:pPr>
      <w:r w:rsidRPr="00050B9F">
        <w:rPr>
          <w:sz w:val="24"/>
          <w:szCs w:val="24"/>
        </w:rPr>
        <w:t>AI tools go beyond watermark removal, providing a suite of features designed to enhance image quality and customization. Here are some of the standout functionalities:</w:t>
      </w:r>
    </w:p>
    <w:p w14:paraId="55FFB584" w14:textId="77777777" w:rsidR="00050B9F" w:rsidRPr="00050B9F" w:rsidRDefault="00050B9F" w:rsidP="00050B9F">
      <w:pPr>
        <w:rPr>
          <w:b/>
          <w:bCs/>
          <w:sz w:val="24"/>
          <w:szCs w:val="24"/>
        </w:rPr>
      </w:pPr>
      <w:r w:rsidRPr="00050B9F">
        <w:rPr>
          <w:b/>
          <w:bCs/>
          <w:sz w:val="24"/>
          <w:szCs w:val="24"/>
        </w:rPr>
        <w:t>Automatic Background Replacement</w:t>
      </w:r>
    </w:p>
    <w:p w14:paraId="4DE366D6" w14:textId="77777777" w:rsidR="00050B9F" w:rsidRPr="00050B9F" w:rsidRDefault="00050B9F" w:rsidP="00050B9F">
      <w:pPr>
        <w:rPr>
          <w:sz w:val="24"/>
          <w:szCs w:val="24"/>
        </w:rPr>
      </w:pPr>
      <w:r w:rsidRPr="00050B9F">
        <w:rPr>
          <w:sz w:val="24"/>
          <w:szCs w:val="24"/>
        </w:rPr>
        <w:t>AI can seamlessly remove and replace backgrounds, making it easy to adapt images for various purposes. This feature is ideal for e-commerce, where product images require clean, consistent backdrops.</w:t>
      </w:r>
    </w:p>
    <w:p w14:paraId="27ED1070" w14:textId="77777777" w:rsidR="00050B9F" w:rsidRPr="00050B9F" w:rsidRDefault="00050B9F" w:rsidP="00050B9F">
      <w:pPr>
        <w:rPr>
          <w:b/>
          <w:bCs/>
          <w:sz w:val="24"/>
          <w:szCs w:val="24"/>
        </w:rPr>
      </w:pPr>
      <w:r w:rsidRPr="00050B9F">
        <w:rPr>
          <w:b/>
          <w:bCs/>
          <w:sz w:val="24"/>
          <w:szCs w:val="24"/>
        </w:rPr>
        <w:t>Enhancement of Low-Resolution Images</w:t>
      </w:r>
    </w:p>
    <w:p w14:paraId="4C9C535B" w14:textId="2F2321E3" w:rsidR="00050B9F" w:rsidRPr="00050B9F" w:rsidRDefault="00050B9F" w:rsidP="00050B9F">
      <w:pPr>
        <w:rPr>
          <w:sz w:val="24"/>
          <w:szCs w:val="24"/>
        </w:rPr>
      </w:pPr>
      <w:r w:rsidRPr="00050B9F">
        <w:rPr>
          <w:sz w:val="24"/>
          <w:szCs w:val="24"/>
        </w:rPr>
        <w:t>AI tools can upscale low-resolution images</w:t>
      </w:r>
      <w:hyperlink r:id="rId4" w:tgtFrame="_blank" w:history="1">
        <w:r w:rsidRPr="00050B9F">
          <w:rPr>
            <w:rStyle w:val="Hyperlink"/>
            <w:sz w:val="24"/>
            <w:szCs w:val="24"/>
          </w:rPr>
          <w:t>Watermark Remover by ImageEdit.AI</w:t>
        </w:r>
      </w:hyperlink>
      <w:r w:rsidRPr="00050B9F">
        <w:rPr>
          <w:sz w:val="24"/>
          <w:szCs w:val="24"/>
        </w:rPr>
        <w:t>, restoring clarity and detail. This ensures that even older or poorly captured images can meet modern quality standards.</w:t>
      </w:r>
    </w:p>
    <w:p w14:paraId="2436AC84" w14:textId="77777777" w:rsidR="00050B9F" w:rsidRPr="00050B9F" w:rsidRDefault="00050B9F" w:rsidP="00050B9F">
      <w:pPr>
        <w:rPr>
          <w:b/>
          <w:bCs/>
          <w:sz w:val="24"/>
          <w:szCs w:val="24"/>
        </w:rPr>
      </w:pPr>
      <w:r w:rsidRPr="00050B9F">
        <w:rPr>
          <w:b/>
          <w:bCs/>
          <w:sz w:val="24"/>
          <w:szCs w:val="24"/>
        </w:rPr>
        <w:t>Color Correction and Retouching</w:t>
      </w:r>
    </w:p>
    <w:p w14:paraId="6085115A" w14:textId="77777777" w:rsidR="00050B9F" w:rsidRPr="00050B9F" w:rsidRDefault="00050B9F" w:rsidP="00050B9F">
      <w:pPr>
        <w:rPr>
          <w:sz w:val="24"/>
          <w:szCs w:val="24"/>
        </w:rPr>
      </w:pPr>
      <w:r w:rsidRPr="00050B9F">
        <w:rPr>
          <w:sz w:val="24"/>
          <w:szCs w:val="24"/>
        </w:rPr>
        <w:t>From adjusting brightness and contrast to applying advanced color grading, AI tools automate complex editing tasks. Portrait retouching features, such as skin smoothing and blemish removal, are particularly popular among photographers.</w:t>
      </w:r>
    </w:p>
    <w:p w14:paraId="6BF79BE2" w14:textId="77777777" w:rsidR="00050B9F" w:rsidRPr="00050B9F" w:rsidRDefault="00050B9F" w:rsidP="00050B9F">
      <w:pPr>
        <w:rPr>
          <w:b/>
          <w:bCs/>
          <w:sz w:val="24"/>
          <w:szCs w:val="24"/>
        </w:rPr>
      </w:pPr>
      <w:r w:rsidRPr="00050B9F">
        <w:rPr>
          <w:b/>
          <w:bCs/>
          <w:sz w:val="24"/>
          <w:szCs w:val="24"/>
        </w:rPr>
        <w:t>Object Removal</w:t>
      </w:r>
    </w:p>
    <w:p w14:paraId="1524266A" w14:textId="77777777" w:rsidR="00050B9F" w:rsidRPr="00050B9F" w:rsidRDefault="00050B9F" w:rsidP="00050B9F">
      <w:pPr>
        <w:rPr>
          <w:sz w:val="24"/>
          <w:szCs w:val="24"/>
        </w:rPr>
      </w:pPr>
      <w:r w:rsidRPr="00050B9F">
        <w:rPr>
          <w:sz w:val="24"/>
          <w:szCs w:val="24"/>
        </w:rPr>
        <w:t>Beyond watermarks, AI tools can remove unwanted objects or distractions from images. This allows creators to focus attention on the subject without compromising the image’s natural look.</w:t>
      </w:r>
    </w:p>
    <w:p w14:paraId="26E266FC" w14:textId="77777777" w:rsidR="00050B9F" w:rsidRPr="00050B9F" w:rsidRDefault="00050B9F" w:rsidP="00050B9F">
      <w:pPr>
        <w:rPr>
          <w:b/>
          <w:bCs/>
          <w:sz w:val="24"/>
          <w:szCs w:val="24"/>
        </w:rPr>
      </w:pPr>
      <w:r w:rsidRPr="00050B9F">
        <w:rPr>
          <w:b/>
          <w:bCs/>
          <w:sz w:val="24"/>
          <w:szCs w:val="24"/>
        </w:rPr>
        <w:t>Popular AI Tools for Image Editing</w:t>
      </w:r>
    </w:p>
    <w:p w14:paraId="5695870B" w14:textId="77777777" w:rsidR="00050B9F" w:rsidRPr="00050B9F" w:rsidRDefault="00050B9F" w:rsidP="00050B9F">
      <w:pPr>
        <w:rPr>
          <w:sz w:val="24"/>
          <w:szCs w:val="24"/>
        </w:rPr>
      </w:pPr>
      <w:r w:rsidRPr="00050B9F">
        <w:rPr>
          <w:sz w:val="24"/>
          <w:szCs w:val="24"/>
        </w:rPr>
        <w:t>Several AI tools have emerged as leaders in the field, offering cutting-edge technology for professionals and hobbyists alike. Below are some notable platforms:</w:t>
      </w:r>
    </w:p>
    <w:p w14:paraId="416AA55C" w14:textId="77777777" w:rsidR="00050B9F" w:rsidRPr="00050B9F" w:rsidRDefault="00050B9F" w:rsidP="00050B9F">
      <w:pPr>
        <w:rPr>
          <w:b/>
          <w:bCs/>
          <w:sz w:val="24"/>
          <w:szCs w:val="24"/>
        </w:rPr>
      </w:pPr>
      <w:r w:rsidRPr="00050B9F">
        <w:rPr>
          <w:b/>
          <w:bCs/>
          <w:sz w:val="24"/>
          <w:szCs w:val="24"/>
        </w:rPr>
        <w:t>1. Adobe Photoshop’s Content-Aware Fill</w:t>
      </w:r>
    </w:p>
    <w:p w14:paraId="335697A2" w14:textId="77777777" w:rsidR="00050B9F" w:rsidRPr="00050B9F" w:rsidRDefault="00050B9F" w:rsidP="00050B9F">
      <w:pPr>
        <w:rPr>
          <w:sz w:val="24"/>
          <w:szCs w:val="24"/>
        </w:rPr>
      </w:pPr>
      <w:r w:rsidRPr="00050B9F">
        <w:rPr>
          <w:sz w:val="24"/>
          <w:szCs w:val="24"/>
        </w:rPr>
        <w:t>Adobe has integrated AI-powered features into its flagship product, Photoshop. The Content-Aware Fill tool is particularly effective at removing watermarks and filling gaps seamlessly. Its precision and flexibility make it a favorite among professionals.</w:t>
      </w:r>
    </w:p>
    <w:p w14:paraId="1C03FA32" w14:textId="77777777" w:rsidR="00050B9F" w:rsidRPr="00050B9F" w:rsidRDefault="00050B9F" w:rsidP="00050B9F">
      <w:pPr>
        <w:rPr>
          <w:b/>
          <w:bCs/>
          <w:sz w:val="24"/>
          <w:szCs w:val="24"/>
        </w:rPr>
      </w:pPr>
      <w:r w:rsidRPr="00050B9F">
        <w:rPr>
          <w:b/>
          <w:bCs/>
          <w:sz w:val="24"/>
          <w:szCs w:val="24"/>
        </w:rPr>
        <w:lastRenderedPageBreak/>
        <w:t>2. Remove.bg</w:t>
      </w:r>
    </w:p>
    <w:p w14:paraId="5FA2098F" w14:textId="77777777" w:rsidR="00050B9F" w:rsidRPr="00050B9F" w:rsidRDefault="00050B9F" w:rsidP="00050B9F">
      <w:pPr>
        <w:rPr>
          <w:sz w:val="24"/>
          <w:szCs w:val="24"/>
        </w:rPr>
      </w:pPr>
      <w:r w:rsidRPr="00050B9F">
        <w:rPr>
          <w:sz w:val="24"/>
          <w:szCs w:val="24"/>
        </w:rPr>
        <w:t>Known for its background removal capabilities, Remove.bg also excels in watermark elimination. The platform’s AI algorithm ensures clean edits and supports batch processing for bulk tasks.</w:t>
      </w:r>
    </w:p>
    <w:p w14:paraId="66559208" w14:textId="77777777" w:rsidR="00050B9F" w:rsidRPr="00050B9F" w:rsidRDefault="00050B9F" w:rsidP="00050B9F">
      <w:pPr>
        <w:rPr>
          <w:b/>
          <w:bCs/>
          <w:sz w:val="24"/>
          <w:szCs w:val="24"/>
        </w:rPr>
      </w:pPr>
      <w:r w:rsidRPr="00050B9F">
        <w:rPr>
          <w:b/>
          <w:bCs/>
          <w:sz w:val="24"/>
          <w:szCs w:val="24"/>
        </w:rPr>
        <w:t>3. HitPaw Watermark Remover</w:t>
      </w:r>
    </w:p>
    <w:p w14:paraId="7BD02A00" w14:textId="77777777" w:rsidR="00050B9F" w:rsidRPr="00050B9F" w:rsidRDefault="00050B9F" w:rsidP="00050B9F">
      <w:pPr>
        <w:rPr>
          <w:sz w:val="24"/>
          <w:szCs w:val="24"/>
        </w:rPr>
      </w:pPr>
      <w:r w:rsidRPr="00050B9F">
        <w:rPr>
          <w:sz w:val="24"/>
          <w:szCs w:val="24"/>
        </w:rPr>
        <w:t>HitPaw’s tool is tailored for effortless watermark removal. With a simple interface, it caters to users who need quick, high-quality results without a steep learning curve.</w:t>
      </w:r>
    </w:p>
    <w:p w14:paraId="7BE82DD2" w14:textId="77777777" w:rsidR="00050B9F" w:rsidRPr="00050B9F" w:rsidRDefault="00050B9F" w:rsidP="00050B9F">
      <w:pPr>
        <w:rPr>
          <w:b/>
          <w:bCs/>
          <w:sz w:val="24"/>
          <w:szCs w:val="24"/>
        </w:rPr>
      </w:pPr>
      <w:r w:rsidRPr="00050B9F">
        <w:rPr>
          <w:b/>
          <w:bCs/>
          <w:sz w:val="24"/>
          <w:szCs w:val="24"/>
        </w:rPr>
        <w:t>4. Inpaint</w:t>
      </w:r>
    </w:p>
    <w:p w14:paraId="1532B9D1" w14:textId="77777777" w:rsidR="00050B9F" w:rsidRPr="00050B9F" w:rsidRDefault="00050B9F" w:rsidP="00050B9F">
      <w:pPr>
        <w:rPr>
          <w:sz w:val="24"/>
          <w:szCs w:val="24"/>
        </w:rPr>
      </w:pPr>
      <w:r w:rsidRPr="00050B9F">
        <w:rPr>
          <w:sz w:val="24"/>
          <w:szCs w:val="24"/>
        </w:rPr>
        <w:t>Inpaint uses advanced AI technology to reconstruct the areas obscured by watermarks. Its intuitive design and effective performance make it a reliable option for various editing needs.</w:t>
      </w:r>
    </w:p>
    <w:p w14:paraId="560F4963" w14:textId="77777777" w:rsidR="00050B9F" w:rsidRPr="00050B9F" w:rsidRDefault="00050B9F" w:rsidP="00050B9F">
      <w:pPr>
        <w:rPr>
          <w:b/>
          <w:bCs/>
          <w:sz w:val="24"/>
          <w:szCs w:val="24"/>
        </w:rPr>
      </w:pPr>
      <w:r w:rsidRPr="00050B9F">
        <w:rPr>
          <w:b/>
          <w:bCs/>
          <w:sz w:val="24"/>
          <w:szCs w:val="24"/>
        </w:rPr>
        <w:t>5. Canva</w:t>
      </w:r>
    </w:p>
    <w:p w14:paraId="237F393A" w14:textId="77777777" w:rsidR="00050B9F" w:rsidRPr="00050B9F" w:rsidRDefault="00050B9F" w:rsidP="00050B9F">
      <w:pPr>
        <w:rPr>
          <w:sz w:val="24"/>
          <w:szCs w:val="24"/>
        </w:rPr>
      </w:pPr>
      <w:r w:rsidRPr="00050B9F">
        <w:rPr>
          <w:sz w:val="24"/>
          <w:szCs w:val="24"/>
        </w:rPr>
        <w:t>Canva’s AI-powered editing features extend to watermark removal, making it a versatile choice for content creators who want an all-in-one design solution.</w:t>
      </w:r>
    </w:p>
    <w:p w14:paraId="62C32CE0" w14:textId="77777777" w:rsidR="00050B9F" w:rsidRPr="00050B9F" w:rsidRDefault="00050B9F" w:rsidP="00050B9F">
      <w:pPr>
        <w:rPr>
          <w:b/>
          <w:bCs/>
          <w:sz w:val="24"/>
          <w:szCs w:val="24"/>
        </w:rPr>
      </w:pPr>
      <w:r w:rsidRPr="00050B9F">
        <w:rPr>
          <w:b/>
          <w:bCs/>
          <w:sz w:val="24"/>
          <w:szCs w:val="24"/>
        </w:rPr>
        <w:t>Ethical Considerations and Best Practices</w:t>
      </w:r>
    </w:p>
    <w:p w14:paraId="749D802A" w14:textId="77777777" w:rsidR="00050B9F" w:rsidRPr="00050B9F" w:rsidRDefault="00050B9F" w:rsidP="00050B9F">
      <w:pPr>
        <w:rPr>
          <w:sz w:val="24"/>
          <w:szCs w:val="24"/>
        </w:rPr>
      </w:pPr>
      <w:r w:rsidRPr="00050B9F">
        <w:rPr>
          <w:sz w:val="24"/>
          <w:szCs w:val="24"/>
        </w:rPr>
        <w:t>While AI tools make watermark removal effortless, it’s essential to use them responsibly. Here are some ethical guidelines to follow:</w:t>
      </w:r>
    </w:p>
    <w:p w14:paraId="594AAF96" w14:textId="77777777" w:rsidR="00050B9F" w:rsidRPr="00050B9F" w:rsidRDefault="00050B9F" w:rsidP="00050B9F">
      <w:pPr>
        <w:rPr>
          <w:b/>
          <w:bCs/>
          <w:sz w:val="24"/>
          <w:szCs w:val="24"/>
        </w:rPr>
      </w:pPr>
      <w:r w:rsidRPr="00050B9F">
        <w:rPr>
          <w:b/>
          <w:bCs/>
          <w:sz w:val="24"/>
          <w:szCs w:val="24"/>
        </w:rPr>
        <w:t>1. Respect Intellectual Property</w:t>
      </w:r>
    </w:p>
    <w:p w14:paraId="213EEFBA" w14:textId="77777777" w:rsidR="00050B9F" w:rsidRPr="00050B9F" w:rsidRDefault="00050B9F" w:rsidP="00050B9F">
      <w:pPr>
        <w:rPr>
          <w:sz w:val="24"/>
          <w:szCs w:val="24"/>
        </w:rPr>
      </w:pPr>
      <w:r w:rsidRPr="00050B9F">
        <w:rPr>
          <w:sz w:val="24"/>
          <w:szCs w:val="24"/>
        </w:rPr>
        <w:t>Always obtain permission before removing watermarks from copyrighted images. Misusing this technology can lead to legal and ethical consequences.</w:t>
      </w:r>
    </w:p>
    <w:p w14:paraId="067F6B12" w14:textId="77777777" w:rsidR="00050B9F" w:rsidRPr="00050B9F" w:rsidRDefault="00050B9F" w:rsidP="00050B9F">
      <w:pPr>
        <w:rPr>
          <w:b/>
          <w:bCs/>
          <w:sz w:val="24"/>
          <w:szCs w:val="24"/>
        </w:rPr>
      </w:pPr>
      <w:r w:rsidRPr="00050B9F">
        <w:rPr>
          <w:b/>
          <w:bCs/>
          <w:sz w:val="24"/>
          <w:szCs w:val="24"/>
        </w:rPr>
        <w:t>2. Use for Personal or Licensed Projects</w:t>
      </w:r>
    </w:p>
    <w:p w14:paraId="613B435D" w14:textId="77777777" w:rsidR="00050B9F" w:rsidRPr="00050B9F" w:rsidRDefault="00050B9F" w:rsidP="00050B9F">
      <w:pPr>
        <w:rPr>
          <w:sz w:val="24"/>
          <w:szCs w:val="24"/>
        </w:rPr>
      </w:pPr>
      <w:r w:rsidRPr="00050B9F">
        <w:rPr>
          <w:sz w:val="24"/>
          <w:szCs w:val="24"/>
        </w:rPr>
        <w:t>Ensure that watermark removal is done for legitimate purposes, such as personal use or projects where proper licensing has been obtained.</w:t>
      </w:r>
    </w:p>
    <w:p w14:paraId="39943EF9" w14:textId="77777777" w:rsidR="00050B9F" w:rsidRPr="00050B9F" w:rsidRDefault="00050B9F" w:rsidP="00050B9F">
      <w:pPr>
        <w:rPr>
          <w:b/>
          <w:bCs/>
          <w:sz w:val="24"/>
          <w:szCs w:val="24"/>
        </w:rPr>
      </w:pPr>
      <w:r w:rsidRPr="00050B9F">
        <w:rPr>
          <w:b/>
          <w:bCs/>
          <w:sz w:val="24"/>
          <w:szCs w:val="24"/>
        </w:rPr>
        <w:t>3. Credit Creators</w:t>
      </w:r>
    </w:p>
    <w:p w14:paraId="0740976C" w14:textId="77777777" w:rsidR="00050B9F" w:rsidRPr="00050B9F" w:rsidRDefault="00050B9F" w:rsidP="00050B9F">
      <w:pPr>
        <w:rPr>
          <w:sz w:val="24"/>
          <w:szCs w:val="24"/>
        </w:rPr>
      </w:pPr>
      <w:r w:rsidRPr="00050B9F">
        <w:rPr>
          <w:sz w:val="24"/>
          <w:szCs w:val="24"/>
        </w:rPr>
        <w:t>Whenever possible, credit the original creators of images, even when watermarks are removed. This fosters goodwill and supports the creative community.</w:t>
      </w:r>
    </w:p>
    <w:p w14:paraId="53FDD037" w14:textId="77777777" w:rsidR="00050B9F" w:rsidRPr="00050B9F" w:rsidRDefault="00050B9F" w:rsidP="00050B9F">
      <w:pPr>
        <w:rPr>
          <w:b/>
          <w:bCs/>
          <w:sz w:val="24"/>
          <w:szCs w:val="24"/>
        </w:rPr>
      </w:pPr>
      <w:r w:rsidRPr="00050B9F">
        <w:rPr>
          <w:b/>
          <w:bCs/>
          <w:sz w:val="24"/>
          <w:szCs w:val="24"/>
        </w:rPr>
        <w:t>The Future of AI in Image Editing</w:t>
      </w:r>
    </w:p>
    <w:p w14:paraId="4B29C0D8" w14:textId="77777777" w:rsidR="00050B9F" w:rsidRPr="00050B9F" w:rsidRDefault="00050B9F" w:rsidP="00050B9F">
      <w:pPr>
        <w:rPr>
          <w:sz w:val="24"/>
          <w:szCs w:val="24"/>
        </w:rPr>
      </w:pPr>
      <w:r w:rsidRPr="00050B9F">
        <w:rPr>
          <w:sz w:val="24"/>
          <w:szCs w:val="24"/>
        </w:rPr>
        <w:t>The rapid advancement of AI technology promises even more groundbreaking developments in image editing. Here are some trends to watch:</w:t>
      </w:r>
    </w:p>
    <w:p w14:paraId="1BD809C5" w14:textId="77777777" w:rsidR="00050B9F" w:rsidRPr="00050B9F" w:rsidRDefault="00050B9F" w:rsidP="00050B9F">
      <w:pPr>
        <w:rPr>
          <w:b/>
          <w:bCs/>
          <w:sz w:val="24"/>
          <w:szCs w:val="24"/>
        </w:rPr>
      </w:pPr>
      <w:r w:rsidRPr="00050B9F">
        <w:rPr>
          <w:b/>
          <w:bCs/>
          <w:sz w:val="24"/>
          <w:szCs w:val="24"/>
        </w:rPr>
        <w:t>1. Real-Time Editing</w:t>
      </w:r>
    </w:p>
    <w:p w14:paraId="49FB823D" w14:textId="77777777" w:rsidR="00050B9F" w:rsidRPr="00050B9F" w:rsidRDefault="00050B9F" w:rsidP="00050B9F">
      <w:pPr>
        <w:rPr>
          <w:sz w:val="24"/>
          <w:szCs w:val="24"/>
        </w:rPr>
      </w:pPr>
      <w:r w:rsidRPr="00050B9F">
        <w:rPr>
          <w:sz w:val="24"/>
          <w:szCs w:val="24"/>
        </w:rPr>
        <w:lastRenderedPageBreak/>
        <w:t>AI is moving towards real-time editing capabilities, enabling instant adjustments during live photoshoots or video editing sessions. This will drastically reduce post-production times.</w:t>
      </w:r>
    </w:p>
    <w:p w14:paraId="50C0366D" w14:textId="77777777" w:rsidR="00050B9F" w:rsidRPr="00050B9F" w:rsidRDefault="00050B9F" w:rsidP="00050B9F">
      <w:pPr>
        <w:rPr>
          <w:b/>
          <w:bCs/>
          <w:sz w:val="24"/>
          <w:szCs w:val="24"/>
        </w:rPr>
      </w:pPr>
      <w:r w:rsidRPr="00050B9F">
        <w:rPr>
          <w:b/>
          <w:bCs/>
          <w:sz w:val="24"/>
          <w:szCs w:val="24"/>
        </w:rPr>
        <w:t>2. Enhanced Customization</w:t>
      </w:r>
    </w:p>
    <w:p w14:paraId="78F4CC62" w14:textId="77777777" w:rsidR="00050B9F" w:rsidRPr="00050B9F" w:rsidRDefault="00050B9F" w:rsidP="00050B9F">
      <w:pPr>
        <w:rPr>
          <w:sz w:val="24"/>
          <w:szCs w:val="24"/>
        </w:rPr>
      </w:pPr>
      <w:r w:rsidRPr="00050B9F">
        <w:rPr>
          <w:sz w:val="24"/>
          <w:szCs w:val="24"/>
        </w:rPr>
        <w:t>Future AI tools are likely to offer greater control over edits, allowing users to fine-tune every detail to their liking. This includes personalized presets and adaptive algorithms.</w:t>
      </w:r>
    </w:p>
    <w:p w14:paraId="6251D52B" w14:textId="77777777" w:rsidR="00050B9F" w:rsidRPr="00050B9F" w:rsidRDefault="00050B9F" w:rsidP="00050B9F">
      <w:pPr>
        <w:rPr>
          <w:b/>
          <w:bCs/>
          <w:sz w:val="24"/>
          <w:szCs w:val="24"/>
        </w:rPr>
      </w:pPr>
      <w:r w:rsidRPr="00050B9F">
        <w:rPr>
          <w:b/>
          <w:bCs/>
          <w:sz w:val="24"/>
          <w:szCs w:val="24"/>
        </w:rPr>
        <w:t>3. Integration with Augmented Reality (AR)</w:t>
      </w:r>
    </w:p>
    <w:p w14:paraId="786BBF57" w14:textId="77777777" w:rsidR="00050B9F" w:rsidRPr="00050B9F" w:rsidRDefault="00050B9F" w:rsidP="00050B9F">
      <w:pPr>
        <w:rPr>
          <w:sz w:val="24"/>
          <w:szCs w:val="24"/>
        </w:rPr>
      </w:pPr>
      <w:r w:rsidRPr="00050B9F">
        <w:rPr>
          <w:sz w:val="24"/>
          <w:szCs w:val="24"/>
        </w:rPr>
        <w:t>The fusion of AI and AR could revolutionize how we interact with images, enabling immersive editing experiences and interactive visuals.</w:t>
      </w:r>
    </w:p>
    <w:p w14:paraId="58985BF3" w14:textId="77777777" w:rsidR="00050B9F" w:rsidRPr="00050B9F" w:rsidRDefault="00050B9F" w:rsidP="00050B9F">
      <w:pPr>
        <w:rPr>
          <w:b/>
          <w:bCs/>
          <w:sz w:val="24"/>
          <w:szCs w:val="24"/>
        </w:rPr>
      </w:pPr>
      <w:r w:rsidRPr="00050B9F">
        <w:rPr>
          <w:b/>
          <w:bCs/>
          <w:sz w:val="24"/>
          <w:szCs w:val="24"/>
        </w:rPr>
        <w:t>4. Expanding Accessibility</w:t>
      </w:r>
    </w:p>
    <w:p w14:paraId="680C501E" w14:textId="77777777" w:rsidR="00050B9F" w:rsidRPr="00050B9F" w:rsidRDefault="00050B9F" w:rsidP="00050B9F">
      <w:pPr>
        <w:rPr>
          <w:sz w:val="24"/>
          <w:szCs w:val="24"/>
        </w:rPr>
      </w:pPr>
      <w:r w:rsidRPr="00050B9F">
        <w:rPr>
          <w:sz w:val="24"/>
          <w:szCs w:val="24"/>
        </w:rPr>
        <w:t>As AI technology becomes more affordable and widely available, image editing tools will reach a broader audience, empowering creators worldwide.</w:t>
      </w:r>
    </w:p>
    <w:p w14:paraId="3B6A7CBE" w14:textId="77777777" w:rsidR="00050B9F" w:rsidRPr="00050B9F" w:rsidRDefault="00050B9F" w:rsidP="00050B9F">
      <w:pPr>
        <w:rPr>
          <w:b/>
          <w:bCs/>
          <w:sz w:val="24"/>
          <w:szCs w:val="24"/>
        </w:rPr>
      </w:pPr>
      <w:r w:rsidRPr="00050B9F">
        <w:rPr>
          <w:b/>
          <w:bCs/>
          <w:sz w:val="24"/>
          <w:szCs w:val="24"/>
        </w:rPr>
        <w:t>Conclusion</w:t>
      </w:r>
    </w:p>
    <w:p w14:paraId="7F4069CC" w14:textId="77777777" w:rsidR="00050B9F" w:rsidRPr="00050B9F" w:rsidRDefault="00050B9F" w:rsidP="00050B9F">
      <w:pPr>
        <w:rPr>
          <w:sz w:val="24"/>
          <w:szCs w:val="24"/>
        </w:rPr>
      </w:pPr>
      <w:r w:rsidRPr="00050B9F">
        <w:rPr>
          <w:sz w:val="24"/>
          <w:szCs w:val="24"/>
        </w:rPr>
        <w:t>AI tools are revolutionizing the way we edit images, making tasks like watermark removal faster, easier, and more precise than ever before. By leveraging these advanced technologies, businesses and individuals can enhance their creative output while saving time and effort. However, with great power comes great responsibility. It is crucial to use these tools ethically and respect the intellectual property rights of creators. As AI continues to evolve, the possibilities for image editing are boundless, paving the way for a future where creativity knows no</w:t>
      </w:r>
    </w:p>
    <w:p w14:paraId="6710B857" w14:textId="665C2175" w:rsidR="00050B9F" w:rsidRPr="00050B9F" w:rsidRDefault="00050B9F">
      <w:pPr>
        <w:rPr>
          <w:sz w:val="24"/>
          <w:szCs w:val="24"/>
        </w:rPr>
      </w:pPr>
      <w:r>
        <w:rPr>
          <w:sz w:val="24"/>
          <w:szCs w:val="24"/>
        </w:rPr>
        <w:t xml:space="preserve"> </w:t>
      </w:r>
    </w:p>
    <w:sectPr w:rsidR="00050B9F" w:rsidRPr="00050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397B"/>
    <w:rsid w:val="00050B9F"/>
    <w:rsid w:val="00441721"/>
    <w:rsid w:val="008E397B"/>
    <w:rsid w:val="00B2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D926"/>
  <w15:chartTrackingRefBased/>
  <w15:docId w15:val="{03150C26-7CC6-4DDA-9B6A-21622836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B9F"/>
    <w:rPr>
      <w:color w:val="0000FF" w:themeColor="hyperlink"/>
      <w:u w:val="single"/>
    </w:rPr>
  </w:style>
  <w:style w:type="character" w:styleId="UnresolvedMention">
    <w:name w:val="Unresolved Mention"/>
    <w:basedOn w:val="DefaultParagraphFont"/>
    <w:uiPriority w:val="99"/>
    <w:semiHidden/>
    <w:unhideWhenUsed/>
    <w:rsid w:val="0005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067981">
      <w:bodyDiv w:val="1"/>
      <w:marLeft w:val="0"/>
      <w:marRight w:val="0"/>
      <w:marTop w:val="0"/>
      <w:marBottom w:val="0"/>
      <w:divBdr>
        <w:top w:val="none" w:sz="0" w:space="0" w:color="auto"/>
        <w:left w:val="none" w:sz="0" w:space="0" w:color="auto"/>
        <w:bottom w:val="none" w:sz="0" w:space="0" w:color="auto"/>
        <w:right w:val="none" w:sz="0" w:space="0" w:color="auto"/>
      </w:divBdr>
    </w:div>
    <w:div w:id="123905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atermarkremover.imgedit.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5974</Characters>
  <Application>Microsoft Office Word</Application>
  <DocSecurity>0</DocSecurity>
  <Lines>49</Lines>
  <Paragraphs>14</Paragraphs>
  <ScaleCrop>false</ScaleCrop>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2024-12-19T19:05:00Z</dcterms:created>
  <dcterms:modified xsi:type="dcterms:W3CDTF">2024-12-19T19:05:00Z</dcterms:modified>
</cp:coreProperties>
</file>